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8D" w:rsidRDefault="000B3C8D">
      <w:pPr>
        <w:jc w:val="center"/>
        <w:rPr>
          <w:rFonts w:ascii="Sherwood" w:hAnsi="Sherwood"/>
          <w:sz w:val="32"/>
          <w:szCs w:val="32"/>
        </w:rPr>
      </w:pPr>
      <w:r>
        <w:rPr>
          <w:rFonts w:ascii="Sherwood" w:hAnsi="Sherwood"/>
          <w:sz w:val="32"/>
          <w:szCs w:val="32"/>
        </w:rPr>
        <w:t>Inschrijvingsformulier</w:t>
      </w:r>
    </w:p>
    <w:p w:rsidR="000B3C8D" w:rsidRDefault="000B3C8D">
      <w:pPr>
        <w:jc w:val="center"/>
        <w:rPr>
          <w:rFonts w:ascii="Sherwood" w:hAnsi="Sherwood"/>
          <w:sz w:val="32"/>
          <w:szCs w:val="32"/>
        </w:rPr>
      </w:pPr>
      <w:r>
        <w:rPr>
          <w:rFonts w:ascii="Sherwood" w:hAnsi="Sherwood"/>
          <w:sz w:val="32"/>
          <w:szCs w:val="32"/>
        </w:rPr>
        <w:t xml:space="preserve">De Far Kingdoms </w:t>
      </w:r>
    </w:p>
    <w:p w:rsidR="000B3C8D" w:rsidRDefault="000B3C8D"/>
    <w:tbl>
      <w:tblPr>
        <w:tblW w:w="100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6274"/>
      </w:tblGrid>
      <w:tr w:rsidR="000B3C8D">
        <w:trPr>
          <w:trHeight w:val="305"/>
        </w:trPr>
        <w:tc>
          <w:tcPr>
            <w:tcW w:w="3808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Naam:</w:t>
            </w:r>
          </w:p>
        </w:tc>
        <w:tc>
          <w:tcPr>
            <w:tcW w:w="6274" w:type="dxa"/>
          </w:tcPr>
          <w:p w:rsidR="000B3C8D" w:rsidRDefault="000B3C8D" w:rsidP="00C96E6E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0"/>
          </w:p>
        </w:tc>
      </w:tr>
      <w:tr w:rsidR="000B3C8D">
        <w:trPr>
          <w:trHeight w:val="290"/>
        </w:trPr>
        <w:tc>
          <w:tcPr>
            <w:tcW w:w="3808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Adres:</w:t>
            </w:r>
          </w:p>
        </w:tc>
        <w:tc>
          <w:tcPr>
            <w:tcW w:w="6274" w:type="dxa"/>
          </w:tcPr>
          <w:p w:rsidR="000B3C8D" w:rsidRDefault="000B3C8D" w:rsidP="00C96E6E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1"/>
          </w:p>
        </w:tc>
      </w:tr>
      <w:tr w:rsidR="000B3C8D">
        <w:trPr>
          <w:trHeight w:val="305"/>
        </w:trPr>
        <w:tc>
          <w:tcPr>
            <w:tcW w:w="3808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Postcode:</w:t>
            </w:r>
          </w:p>
        </w:tc>
        <w:tc>
          <w:tcPr>
            <w:tcW w:w="6274" w:type="dxa"/>
          </w:tcPr>
          <w:p w:rsidR="000B3C8D" w:rsidRDefault="000B3C8D" w:rsidP="00C96E6E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2"/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3"/>
          </w:p>
        </w:tc>
      </w:tr>
      <w:tr w:rsidR="000B3C8D">
        <w:trPr>
          <w:trHeight w:val="290"/>
        </w:trPr>
        <w:tc>
          <w:tcPr>
            <w:tcW w:w="3808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Woonplaats:</w:t>
            </w:r>
          </w:p>
        </w:tc>
        <w:tc>
          <w:tcPr>
            <w:tcW w:w="6274" w:type="dxa"/>
          </w:tcPr>
          <w:p w:rsidR="000B3C8D" w:rsidRDefault="000B3C8D" w:rsidP="00C96E6E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4"/>
          </w:p>
        </w:tc>
      </w:tr>
      <w:tr w:rsidR="000B3C8D">
        <w:trPr>
          <w:trHeight w:val="305"/>
        </w:trPr>
        <w:tc>
          <w:tcPr>
            <w:tcW w:w="3808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Geslacht:</w:t>
            </w:r>
          </w:p>
        </w:tc>
        <w:tc>
          <w:tcPr>
            <w:tcW w:w="6274" w:type="dxa"/>
          </w:tcPr>
          <w:p w:rsidR="000B3C8D" w:rsidRDefault="000B3C8D"/>
        </w:tc>
      </w:tr>
      <w:tr w:rsidR="000B3C8D">
        <w:trPr>
          <w:trHeight w:val="305"/>
        </w:trPr>
        <w:tc>
          <w:tcPr>
            <w:tcW w:w="3808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Geboortedatum:</w:t>
            </w:r>
          </w:p>
        </w:tc>
        <w:tc>
          <w:tcPr>
            <w:tcW w:w="6274" w:type="dxa"/>
          </w:tcPr>
          <w:p w:rsidR="000B3C8D" w:rsidRDefault="000B3C8D" w:rsidP="00C96E6E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5"/>
            <w:r>
              <w:t>-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6"/>
            <w:r>
              <w:t>-19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7"/>
          </w:p>
        </w:tc>
      </w:tr>
      <w:tr w:rsidR="000B3C8D">
        <w:trPr>
          <w:trHeight w:val="290"/>
        </w:trPr>
        <w:tc>
          <w:tcPr>
            <w:tcW w:w="3808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Telefoonnummer (vast):</w:t>
            </w:r>
          </w:p>
        </w:tc>
        <w:tc>
          <w:tcPr>
            <w:tcW w:w="6274" w:type="dxa"/>
          </w:tcPr>
          <w:p w:rsidR="000B3C8D" w:rsidRDefault="000B3C8D" w:rsidP="00C96E6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8"/>
            <w:r>
              <w:t>-</w:t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9"/>
          </w:p>
        </w:tc>
      </w:tr>
      <w:tr w:rsidR="000B3C8D">
        <w:trPr>
          <w:trHeight w:val="305"/>
        </w:trPr>
        <w:tc>
          <w:tcPr>
            <w:tcW w:w="3808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Telefoonnummer (mobiel):</w:t>
            </w:r>
          </w:p>
        </w:tc>
        <w:tc>
          <w:tcPr>
            <w:tcW w:w="6274" w:type="dxa"/>
          </w:tcPr>
          <w:p w:rsidR="000B3C8D" w:rsidRDefault="000B3C8D" w:rsidP="00C96E6E">
            <w:r>
              <w:t>06-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10"/>
          </w:p>
        </w:tc>
      </w:tr>
      <w:tr w:rsidR="000B3C8D">
        <w:trPr>
          <w:trHeight w:val="305"/>
        </w:trPr>
        <w:tc>
          <w:tcPr>
            <w:tcW w:w="3808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E-mailadres:</w:t>
            </w:r>
          </w:p>
        </w:tc>
        <w:bookmarkStart w:id="11" w:name="Text13"/>
        <w:tc>
          <w:tcPr>
            <w:tcW w:w="6274" w:type="dxa"/>
          </w:tcPr>
          <w:p w:rsidR="000B3C8D" w:rsidRDefault="00595CE7" w:rsidP="00C96E6E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11"/>
            <w:r w:rsidR="000B3C8D">
              <w:t>@</w:t>
            </w:r>
            <w:bookmarkStart w:id="12" w:name="Text14"/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 w:rsidR="00C96E6E">
              <w:t> </w:t>
            </w:r>
            <w:r>
              <w:fldChar w:fldCharType="end"/>
            </w:r>
            <w:bookmarkEnd w:id="12"/>
          </w:p>
        </w:tc>
      </w:tr>
    </w:tbl>
    <w:p w:rsidR="000B3C8D" w:rsidRDefault="000B3C8D">
      <w:pPr>
        <w:rPr>
          <w:rFonts w:ascii="Book Antiqua" w:hAnsi="Book Antiqua"/>
          <w:sz w:val="20"/>
          <w:szCs w:val="20"/>
        </w:rPr>
      </w:pPr>
    </w:p>
    <w:tbl>
      <w:tblPr>
        <w:tblW w:w="1008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7383"/>
      </w:tblGrid>
      <w:tr w:rsidR="000B3C8D">
        <w:trPr>
          <w:trHeight w:val="2396"/>
        </w:trPr>
        <w:tc>
          <w:tcPr>
            <w:tcW w:w="2700" w:type="dxa"/>
          </w:tcPr>
          <w:p w:rsidR="000B3C8D" w:rsidRDefault="000B3C8D">
            <w:pPr>
              <w:rPr>
                <w:rFonts w:ascii="Sherwood" w:hAnsi="Sherwood"/>
                <w:sz w:val="28"/>
                <w:szCs w:val="28"/>
              </w:rPr>
            </w:pPr>
            <w:r>
              <w:rPr>
                <w:rFonts w:ascii="Sherwood" w:hAnsi="Sherwood"/>
                <w:sz w:val="28"/>
                <w:szCs w:val="28"/>
              </w:rPr>
              <w:t>Speler / Monster:</w:t>
            </w:r>
          </w:p>
          <w:p w:rsidR="000B3C8D" w:rsidRDefault="000B3C8D">
            <w:pPr>
              <w:rPr>
                <w:rFonts w:ascii="Book Antiqua" w:hAnsi="Book Antiqua"/>
                <w:i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i/>
                <w:sz w:val="20"/>
                <w:szCs w:val="20"/>
              </w:rPr>
              <w:t>Aankruisen</w:t>
            </w:r>
            <w:proofErr w:type="gramEnd"/>
            <w:r>
              <w:rPr>
                <w:rFonts w:ascii="Book Antiqua" w:hAnsi="Book Antiqua"/>
                <w:i/>
                <w:sz w:val="20"/>
                <w:szCs w:val="20"/>
              </w:rPr>
              <w:t xml:space="preserve"> wat van toepassing is:</w:t>
            </w:r>
          </w:p>
          <w:p w:rsidR="000B3C8D" w:rsidRDefault="000B3C8D">
            <w:pPr>
              <w:rPr>
                <w:rFonts w:ascii="Book Antiqua" w:hAnsi="Book Antiqua"/>
              </w:rPr>
            </w:pPr>
          </w:p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Book Antiqua" w:hAnsi="Book Antiqua"/>
              </w:rPr>
              <w:instrText xml:space="preserve"> FORMCHECKBOX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end"/>
            </w:r>
            <w:bookmarkEnd w:id="13"/>
            <w:r>
              <w:rPr>
                <w:rFonts w:ascii="Book Antiqua" w:hAnsi="Book Antiqua"/>
              </w:rPr>
              <w:t xml:space="preserve"> Ik kom als speler </w:t>
            </w:r>
          </w:p>
          <w:p w:rsidR="000B3C8D" w:rsidRDefault="000B3C8D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>
              <w:rPr>
                <w:rFonts w:ascii="Book Antiqua" w:hAnsi="Book Antiqua"/>
              </w:rPr>
              <w:instrText xml:space="preserve"> FORMCHECKBOX </w:instrText>
            </w:r>
            <w:r w:rsidR="00C96E6E"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end"/>
            </w:r>
            <w:bookmarkEnd w:id="14"/>
            <w:r>
              <w:rPr>
                <w:rFonts w:ascii="Book Antiqua" w:hAnsi="Book Antiqua"/>
              </w:rPr>
              <w:t xml:space="preserve"> Ik kom als monster </w:t>
            </w:r>
          </w:p>
          <w:p w:rsidR="000B3C8D" w:rsidRDefault="000B3C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383" w:type="dxa"/>
          </w:tcPr>
          <w:p w:rsidR="000B3C8D" w:rsidRDefault="000B3C8D">
            <w:pPr>
              <w:rPr>
                <w:rFonts w:ascii="Sherwood" w:hAnsi="Sherwood"/>
                <w:sz w:val="28"/>
                <w:szCs w:val="28"/>
              </w:rPr>
            </w:pPr>
            <w:r>
              <w:rPr>
                <w:rFonts w:ascii="Sherwood" w:hAnsi="Sherwood"/>
                <w:sz w:val="28"/>
                <w:szCs w:val="28"/>
              </w:rPr>
              <w:t>Eten:</w:t>
            </w:r>
          </w:p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Aankruisen indien van toepassing:</w:t>
            </w:r>
          </w:p>
          <w:p w:rsidR="000B3C8D" w:rsidRDefault="000B3C8D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rFonts w:ascii="Book Antiqua" w:hAnsi="Book Antiqua"/>
              </w:rPr>
              <w:instrText xml:space="preserve"> FORMCHECKBOX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end"/>
            </w:r>
            <w:bookmarkEnd w:id="15"/>
            <w:r>
              <w:rPr>
                <w:rFonts w:ascii="Book Antiqua" w:hAnsi="Book Antiqua"/>
              </w:rPr>
              <w:t xml:space="preserve"> Ik ben vegetariër</w:t>
            </w:r>
          </w:p>
          <w:p w:rsidR="000B3C8D" w:rsidRDefault="000B3C8D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3C8D" w:rsidRDefault="000B3C8D">
            <w:pPr>
              <w:rPr>
                <w:rFonts w:ascii="Book Antiqua" w:hAnsi="Book Antiqua"/>
              </w:rPr>
            </w:pPr>
          </w:p>
          <w:p w:rsidR="000B3C8D" w:rsidRDefault="000B3C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3C8D">
        <w:trPr>
          <w:trHeight w:val="4955"/>
        </w:trPr>
        <w:tc>
          <w:tcPr>
            <w:tcW w:w="2700" w:type="dxa"/>
          </w:tcPr>
          <w:p w:rsidR="000B3C8D" w:rsidRDefault="000B3C8D">
            <w:pPr>
              <w:rPr>
                <w:rFonts w:ascii="Sherwood" w:hAnsi="Sherwood"/>
                <w:sz w:val="28"/>
                <w:szCs w:val="28"/>
              </w:rPr>
            </w:pPr>
            <w:r>
              <w:rPr>
                <w:rFonts w:ascii="Sherwood" w:hAnsi="Sherwood"/>
                <w:sz w:val="28"/>
                <w:szCs w:val="28"/>
              </w:rPr>
              <w:t>Reclame:</w:t>
            </w:r>
          </w:p>
          <w:p w:rsidR="000B3C8D" w:rsidRDefault="000B3C8D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Aankruisen indien van toepassing:</w:t>
            </w:r>
          </w:p>
          <w:p w:rsidR="000B3C8D" w:rsidRDefault="000B3C8D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="Book Antiqua" w:hAnsi="Book Antiqua"/>
              </w:rPr>
              <w:instrText xml:space="preserve"> FORMCHECKBOX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end"/>
            </w:r>
            <w:bookmarkEnd w:id="16"/>
            <w:r>
              <w:rPr>
                <w:rFonts w:ascii="Book Antiqua" w:hAnsi="Book Antiqua"/>
              </w:rPr>
              <w:t xml:space="preserve"> Ik heb geen bezwaar dat </w:t>
            </w:r>
            <w:proofErr w:type="gramStart"/>
            <w:r>
              <w:rPr>
                <w:rFonts w:ascii="Book Antiqua" w:hAnsi="Book Antiqua"/>
              </w:rPr>
              <w:t xml:space="preserve">informatie  </w:t>
            </w:r>
            <w:proofErr w:type="gramEnd"/>
            <w:r>
              <w:rPr>
                <w:rFonts w:ascii="Book Antiqua" w:hAnsi="Book Antiqua"/>
              </w:rPr>
              <w:t>doorgestuurd wordt over LARP- evenemen-ten e.d. van bevriende organisaties als hiertoe bij de Far Kingdoms een verzoek wordt gedaan.</w:t>
            </w:r>
          </w:p>
        </w:tc>
        <w:tc>
          <w:tcPr>
            <w:tcW w:w="7383" w:type="dxa"/>
          </w:tcPr>
          <w:p w:rsidR="000B3C8D" w:rsidRDefault="000B3C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andere bijzonderheden: </w:t>
            </w:r>
          </w:p>
          <w:p w:rsidR="000B3C8D" w:rsidRDefault="000B3C8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90"/>
                    <w:format w:val="LOWERCASE"/>
                  </w:textInput>
                </w:ffData>
              </w:fldChar>
            </w:r>
            <w:bookmarkStart w:id="17" w:name="Text1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7"/>
          </w:p>
        </w:tc>
      </w:tr>
    </w:tbl>
    <w:p w:rsidR="000B3C8D" w:rsidRDefault="000B3C8D">
      <w:pPr>
        <w:jc w:val="right"/>
        <w:rPr>
          <w:rFonts w:ascii="Book Antiqua" w:hAnsi="Book Antiqua"/>
          <w:sz w:val="20"/>
          <w:szCs w:val="10"/>
          <w:lang w:val="en-US"/>
        </w:rPr>
      </w:pPr>
      <w:r>
        <w:rPr>
          <w:rFonts w:ascii="Book Antiqua" w:hAnsi="Book Antiqua"/>
          <w:sz w:val="20"/>
          <w:szCs w:val="10"/>
          <w:lang w:val="en-US"/>
        </w:rPr>
        <w:t xml:space="preserve">                    </w:t>
      </w:r>
      <w:r>
        <w:rPr>
          <w:rFonts w:ascii="Book Antiqua" w:hAnsi="Book Antiqua"/>
          <w:sz w:val="20"/>
          <w:szCs w:val="10"/>
          <w:lang w:val="en-US"/>
        </w:rPr>
        <w:tab/>
      </w:r>
      <w:r>
        <w:rPr>
          <w:rFonts w:ascii="Book Antiqua" w:hAnsi="Book Antiqua"/>
          <w:sz w:val="20"/>
          <w:szCs w:val="10"/>
          <w:lang w:val="en-US"/>
        </w:rPr>
        <w:tab/>
      </w:r>
      <w:r>
        <w:rPr>
          <w:rFonts w:ascii="Book Antiqua" w:hAnsi="Book Antiqua"/>
          <w:sz w:val="20"/>
          <w:szCs w:val="10"/>
          <w:lang w:val="en-US"/>
        </w:rPr>
        <w:tab/>
      </w:r>
      <w:r>
        <w:rPr>
          <w:rFonts w:ascii="Book Antiqua" w:hAnsi="Book Antiqua"/>
          <w:sz w:val="20"/>
          <w:szCs w:val="10"/>
          <w:lang w:val="en-US"/>
        </w:rPr>
        <w:tab/>
      </w:r>
      <w:r>
        <w:rPr>
          <w:rFonts w:ascii="Book Antiqua" w:hAnsi="Book Antiqua"/>
          <w:sz w:val="20"/>
          <w:szCs w:val="10"/>
          <w:lang w:val="en-US"/>
        </w:rPr>
        <w:tab/>
      </w:r>
      <w:r>
        <w:rPr>
          <w:rFonts w:ascii="Book Antiqua" w:hAnsi="Book Antiqua"/>
          <w:sz w:val="20"/>
          <w:szCs w:val="10"/>
          <w:lang w:val="en-US"/>
        </w:rPr>
        <w:tab/>
      </w:r>
      <w:r>
        <w:rPr>
          <w:rFonts w:ascii="Book Antiqua" w:hAnsi="Book Antiqua"/>
          <w:sz w:val="20"/>
          <w:szCs w:val="10"/>
          <w:lang w:val="en-US"/>
        </w:rPr>
        <w:tab/>
      </w:r>
      <w:r>
        <w:rPr>
          <w:rFonts w:ascii="Book Antiqua" w:hAnsi="Book Antiqua"/>
          <w:sz w:val="20"/>
          <w:szCs w:val="10"/>
          <w:lang w:val="en-US"/>
        </w:rPr>
        <w:tab/>
        <w:t xml:space="preserve">  De Far Kingdoms </w:t>
      </w:r>
    </w:p>
    <w:p w:rsidR="000B3C8D" w:rsidRDefault="000B3C8D"/>
    <w:tbl>
      <w:tblPr>
        <w:tblW w:w="1018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5"/>
        <w:gridCol w:w="5050"/>
      </w:tblGrid>
      <w:tr w:rsidR="000B3C8D">
        <w:trPr>
          <w:trHeight w:val="280"/>
        </w:trPr>
        <w:tc>
          <w:tcPr>
            <w:tcW w:w="5135" w:type="dxa"/>
          </w:tcPr>
          <w:p w:rsidR="000B3C8D" w:rsidRDefault="000B3C8D">
            <w:pPr>
              <w:rPr>
                <w:rFonts w:ascii="Sherwood" w:hAnsi="Sherwood"/>
                <w:spacing w:val="-3"/>
                <w:sz w:val="28"/>
                <w:szCs w:val="28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</w:rPr>
              <w:t>Plaats en datum:</w:t>
            </w:r>
          </w:p>
        </w:tc>
        <w:tc>
          <w:tcPr>
            <w:tcW w:w="5050" w:type="dxa"/>
          </w:tcPr>
          <w:p w:rsidR="000B3C8D" w:rsidRDefault="000B3C8D">
            <w:pPr>
              <w:rPr>
                <w:rFonts w:ascii="Sherwood" w:hAnsi="Sherwood"/>
                <w:spacing w:val="-3"/>
                <w:sz w:val="28"/>
                <w:szCs w:val="28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</w:rPr>
              <w:t>Handtekening:</w:t>
            </w:r>
          </w:p>
        </w:tc>
      </w:tr>
      <w:tr w:rsidR="000B3C8D">
        <w:trPr>
          <w:trHeight w:val="561"/>
        </w:trPr>
        <w:tc>
          <w:tcPr>
            <w:tcW w:w="5135" w:type="dxa"/>
          </w:tcPr>
          <w:p w:rsidR="000B3C8D" w:rsidRDefault="000B3C8D">
            <w:pPr>
              <w:rPr>
                <w:rFonts w:ascii="Book Antiqua" w:hAnsi="Book Antiqua"/>
                <w:spacing w:val="-3"/>
              </w:rPr>
            </w:pPr>
          </w:p>
          <w:p w:rsidR="000B3C8D" w:rsidRDefault="000B3C8D">
            <w:pPr>
              <w:rPr>
                <w:rFonts w:ascii="Book Antiqua" w:hAnsi="Book Antiqua"/>
                <w:spacing w:val="-3"/>
              </w:rPr>
            </w:pPr>
          </w:p>
        </w:tc>
        <w:tc>
          <w:tcPr>
            <w:tcW w:w="5050" w:type="dxa"/>
          </w:tcPr>
          <w:p w:rsidR="000B3C8D" w:rsidRDefault="000B3C8D">
            <w:pPr>
              <w:rPr>
                <w:spacing w:val="-3"/>
              </w:rPr>
            </w:pPr>
          </w:p>
          <w:p w:rsidR="000B3C8D" w:rsidRDefault="000B3C8D">
            <w:pPr>
              <w:rPr>
                <w:spacing w:val="-3"/>
              </w:rPr>
            </w:pPr>
          </w:p>
        </w:tc>
      </w:tr>
    </w:tbl>
    <w:p w:rsidR="000B3C8D" w:rsidRDefault="000B3C8D">
      <w:pPr>
        <w:jc w:val="right"/>
        <w:rPr>
          <w:lang w:val="en-US"/>
        </w:rPr>
      </w:pPr>
    </w:p>
    <w:p w:rsidR="000B3C8D" w:rsidRPr="00166E8A" w:rsidRDefault="000B3C8D">
      <w:pPr>
        <w:numPr>
          <w:ilvl w:val="0"/>
          <w:numId w:val="1"/>
        </w:numPr>
        <w:ind w:hanging="540"/>
        <w:rPr>
          <w:sz w:val="22"/>
          <w:szCs w:val="22"/>
        </w:rPr>
      </w:pPr>
      <w:r w:rsidRPr="00166E8A">
        <w:rPr>
          <w:sz w:val="22"/>
          <w:szCs w:val="22"/>
        </w:rPr>
        <w:lastRenderedPageBreak/>
        <w:t>Indien je jonger bent dan 18 dan dienen je ouders of wettelijke vertegenwoordigers mede te ondertekenen.</w:t>
      </w:r>
      <w:r w:rsidR="00A13906" w:rsidRPr="00166E8A">
        <w:rPr>
          <w:sz w:val="22"/>
          <w:szCs w:val="22"/>
        </w:rPr>
        <w:t xml:space="preserve"> (kopie paspoort/id kaart ouders/wettelijke vertegenwoordigers verplicht)</w:t>
      </w:r>
    </w:p>
    <w:p w:rsidR="000B3C8D" w:rsidRPr="00166E8A" w:rsidRDefault="000B3C8D">
      <w:pPr>
        <w:numPr>
          <w:ilvl w:val="0"/>
          <w:numId w:val="1"/>
        </w:numPr>
        <w:ind w:hanging="540"/>
        <w:rPr>
          <w:sz w:val="22"/>
          <w:szCs w:val="22"/>
        </w:rPr>
      </w:pPr>
      <w:r w:rsidRPr="00166E8A">
        <w:rPr>
          <w:sz w:val="22"/>
          <w:szCs w:val="22"/>
        </w:rPr>
        <w:t xml:space="preserve">Deelname </w:t>
      </w:r>
      <w:proofErr w:type="gramStart"/>
      <w:r w:rsidRPr="00166E8A">
        <w:rPr>
          <w:sz w:val="22"/>
          <w:szCs w:val="22"/>
        </w:rPr>
        <w:t>geschied</w:t>
      </w:r>
      <w:proofErr w:type="gramEnd"/>
      <w:r w:rsidRPr="00166E8A">
        <w:rPr>
          <w:sz w:val="22"/>
          <w:szCs w:val="22"/>
        </w:rPr>
        <w:t xml:space="preserve"> altijd op eigen risico.</w:t>
      </w:r>
      <w:r w:rsidR="00453F5B" w:rsidRPr="00166E8A">
        <w:rPr>
          <w:sz w:val="22"/>
          <w:szCs w:val="22"/>
        </w:rPr>
        <w:t xml:space="preserve"> </w:t>
      </w:r>
      <w:r w:rsidRPr="00166E8A">
        <w:rPr>
          <w:sz w:val="22"/>
          <w:szCs w:val="22"/>
        </w:rPr>
        <w:t>De organisatie is niet aansprakelijk voor schade veroorzaakt aan</w:t>
      </w:r>
      <w:r w:rsidR="00453F5B" w:rsidRPr="00166E8A">
        <w:rPr>
          <w:sz w:val="22"/>
          <w:szCs w:val="22"/>
        </w:rPr>
        <w:t>/door</w:t>
      </w:r>
      <w:r w:rsidRPr="00166E8A">
        <w:rPr>
          <w:sz w:val="22"/>
          <w:szCs w:val="22"/>
        </w:rPr>
        <w:t xml:space="preserve"> derden, noch voor diefstal, ongevallen, breuk, verlies, etc. van persoonlijke eigendommen. </w:t>
      </w:r>
    </w:p>
    <w:p w:rsidR="000B3C8D" w:rsidRPr="00166E8A" w:rsidRDefault="000B3C8D">
      <w:pPr>
        <w:numPr>
          <w:ilvl w:val="0"/>
          <w:numId w:val="1"/>
        </w:numPr>
        <w:ind w:hanging="540"/>
        <w:rPr>
          <w:sz w:val="22"/>
          <w:szCs w:val="22"/>
        </w:rPr>
      </w:pPr>
      <w:r w:rsidRPr="00166E8A">
        <w:rPr>
          <w:sz w:val="22"/>
          <w:szCs w:val="22"/>
        </w:rPr>
        <w:t xml:space="preserve">Drugs, (vuur)wapens en andere bij de wet verboden middelen/voorwerpen zijn </w:t>
      </w:r>
      <w:r w:rsidRPr="00166E8A">
        <w:rPr>
          <w:b/>
          <w:sz w:val="22"/>
          <w:szCs w:val="22"/>
          <w:u w:val="single"/>
        </w:rPr>
        <w:t>niet</w:t>
      </w:r>
      <w:r w:rsidRPr="00166E8A">
        <w:rPr>
          <w:sz w:val="22"/>
          <w:szCs w:val="22"/>
        </w:rPr>
        <w:t xml:space="preserve"> toegestaan.</w:t>
      </w:r>
    </w:p>
    <w:p w:rsidR="00453F5B" w:rsidRPr="00166E8A" w:rsidRDefault="00453F5B">
      <w:pPr>
        <w:numPr>
          <w:ilvl w:val="0"/>
          <w:numId w:val="1"/>
        </w:numPr>
        <w:ind w:hanging="540"/>
        <w:rPr>
          <w:sz w:val="22"/>
          <w:szCs w:val="22"/>
        </w:rPr>
      </w:pPr>
      <w:r w:rsidRPr="00166E8A">
        <w:rPr>
          <w:sz w:val="22"/>
          <w:szCs w:val="22"/>
        </w:rPr>
        <w:t xml:space="preserve">Het overmatig gebruik van alcohol cq. dronkenschap zal in eerste instantie leiden tot een waarschuwing. Bij een volgende waarschuwing geldt uitsluiting van het evenement en verwijdering van het terrein. </w:t>
      </w:r>
      <w:proofErr w:type="gramStart"/>
      <w:r w:rsidRPr="00166E8A">
        <w:rPr>
          <w:sz w:val="22"/>
          <w:szCs w:val="22"/>
        </w:rPr>
        <w:t>Hou</w:t>
      </w:r>
      <w:proofErr w:type="gramEnd"/>
      <w:r w:rsidRPr="00166E8A">
        <w:rPr>
          <w:sz w:val="22"/>
          <w:szCs w:val="22"/>
        </w:rPr>
        <w:t xml:space="preserve"> het leuk/gezellig zowel voor jezelf als voor anderen.</w:t>
      </w:r>
    </w:p>
    <w:p w:rsidR="00A13906" w:rsidRPr="00166E8A" w:rsidRDefault="00A13906">
      <w:pPr>
        <w:numPr>
          <w:ilvl w:val="0"/>
          <w:numId w:val="1"/>
        </w:numPr>
        <w:ind w:hanging="540"/>
        <w:rPr>
          <w:sz w:val="22"/>
          <w:szCs w:val="22"/>
        </w:rPr>
      </w:pPr>
      <w:r w:rsidRPr="00166E8A">
        <w:rPr>
          <w:sz w:val="22"/>
          <w:szCs w:val="22"/>
        </w:rPr>
        <w:t xml:space="preserve">In het gebouw mag </w:t>
      </w:r>
      <w:r w:rsidRPr="00166E8A">
        <w:rPr>
          <w:b/>
          <w:sz w:val="22"/>
          <w:szCs w:val="22"/>
          <w:u w:val="single"/>
        </w:rPr>
        <w:t>nergens</w:t>
      </w:r>
      <w:r w:rsidRPr="00166E8A">
        <w:rPr>
          <w:sz w:val="22"/>
          <w:szCs w:val="22"/>
        </w:rPr>
        <w:t xml:space="preserve"> gerookt worden. Voor rokers wordt een voorziening getroffen zodat ook zij aan hun behoefte kunnen voldoen. </w:t>
      </w:r>
      <w:proofErr w:type="gramStart"/>
      <w:r w:rsidRPr="00166E8A">
        <w:rPr>
          <w:sz w:val="22"/>
          <w:szCs w:val="22"/>
        </w:rPr>
        <w:t>;-</w:t>
      </w:r>
      <w:proofErr w:type="gramEnd"/>
      <w:r w:rsidRPr="00166E8A">
        <w:rPr>
          <w:sz w:val="22"/>
          <w:szCs w:val="22"/>
        </w:rPr>
        <w:t>)</w:t>
      </w:r>
    </w:p>
    <w:p w:rsidR="000B3C8D" w:rsidRDefault="000B3C8D">
      <w:pPr>
        <w:numPr>
          <w:ilvl w:val="0"/>
          <w:numId w:val="1"/>
        </w:numPr>
        <w:ind w:hanging="540"/>
        <w:rPr>
          <w:sz w:val="22"/>
          <w:szCs w:val="22"/>
        </w:rPr>
      </w:pPr>
      <w:proofErr w:type="gramStart"/>
      <w:r w:rsidRPr="00166E8A">
        <w:rPr>
          <w:sz w:val="22"/>
          <w:szCs w:val="22"/>
        </w:rPr>
        <w:t>Verder</w:t>
      </w:r>
      <w:proofErr w:type="gramEnd"/>
      <w:r w:rsidRPr="00166E8A">
        <w:rPr>
          <w:sz w:val="22"/>
          <w:szCs w:val="22"/>
        </w:rPr>
        <w:t xml:space="preserve"> gelden de gewone fatsoensnormen.</w:t>
      </w:r>
    </w:p>
    <w:p w:rsidR="00901221" w:rsidRDefault="00901221">
      <w:pPr>
        <w:numPr>
          <w:ilvl w:val="0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Ik geef toestemming dat er foto’s van mij gemaakt worden ten behoeve van de foto </w:t>
      </w:r>
      <w:r w:rsidR="00BF22E2">
        <w:rPr>
          <w:sz w:val="22"/>
          <w:szCs w:val="22"/>
        </w:rPr>
        <w:t xml:space="preserve">dvd(‘s). Deze worden uitsluitend onder de deelnemers van het betreffende evenement, tegen een vergoeding, verkocht. </w:t>
      </w:r>
    </w:p>
    <w:p w:rsidR="000B3C8D" w:rsidRPr="00166E8A" w:rsidRDefault="000B3C8D">
      <w:pPr>
        <w:ind w:left="360"/>
        <w:rPr>
          <w:sz w:val="22"/>
          <w:szCs w:val="22"/>
        </w:rPr>
      </w:pPr>
    </w:p>
    <w:p w:rsidR="000B3C8D" w:rsidRDefault="000B3C8D">
      <w:pPr>
        <w:rPr>
          <w:sz w:val="22"/>
          <w:szCs w:val="22"/>
        </w:rPr>
      </w:pPr>
      <w:r w:rsidRPr="00166E8A">
        <w:rPr>
          <w:sz w:val="22"/>
          <w:szCs w:val="22"/>
        </w:rPr>
        <w:t>Door het ondertekenen van deze verklaring geef je aan accoord te gaan met de door ons gestelde voorwaarden.</w:t>
      </w:r>
    </w:p>
    <w:p w:rsidR="00BF22E2" w:rsidRDefault="00BF22E2">
      <w:pPr>
        <w:rPr>
          <w:sz w:val="22"/>
          <w:szCs w:val="22"/>
        </w:rPr>
      </w:pPr>
    </w:p>
    <w:p w:rsidR="00BF22E2" w:rsidRDefault="00875C8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proofErr w:type="gramStart"/>
      <w:r>
        <w:rPr>
          <w:sz w:val="22"/>
          <w:szCs w:val="22"/>
        </w:rPr>
        <w:t>..</w:t>
      </w:r>
      <w:proofErr w:type="gramEnd"/>
    </w:p>
    <w:p w:rsidR="00BF22E2" w:rsidRDefault="00BF22E2">
      <w:pPr>
        <w:rPr>
          <w:sz w:val="22"/>
          <w:szCs w:val="22"/>
        </w:rPr>
      </w:pPr>
    </w:p>
    <w:p w:rsidR="00BF22E2" w:rsidRDefault="00BF22E2">
      <w:pPr>
        <w:rPr>
          <w:sz w:val="22"/>
          <w:szCs w:val="22"/>
        </w:rPr>
      </w:pPr>
    </w:p>
    <w:p w:rsidR="00BF22E2" w:rsidRDefault="00BF22E2">
      <w:pPr>
        <w:rPr>
          <w:sz w:val="22"/>
          <w:szCs w:val="22"/>
        </w:rPr>
      </w:pPr>
    </w:p>
    <w:p w:rsidR="00BF22E2" w:rsidRDefault="00BF22E2">
      <w:pPr>
        <w:rPr>
          <w:sz w:val="22"/>
          <w:szCs w:val="22"/>
        </w:rPr>
      </w:pPr>
      <w:r>
        <w:rPr>
          <w:sz w:val="22"/>
          <w:szCs w:val="22"/>
        </w:rPr>
        <w:t xml:space="preserve">Ik ga met de bovenstaande voorwaarden accoord, maar wil dat een foto waarop </w:t>
      </w:r>
      <w:r w:rsidR="002F62DA">
        <w:rPr>
          <w:sz w:val="22"/>
          <w:szCs w:val="22"/>
        </w:rPr>
        <w:t xml:space="preserve">ik </w:t>
      </w:r>
      <w:r>
        <w:rPr>
          <w:sz w:val="22"/>
          <w:szCs w:val="22"/>
        </w:rPr>
        <w:t>herkenbaar</w:t>
      </w:r>
      <w:r w:rsidR="002F62DA">
        <w:rPr>
          <w:sz w:val="22"/>
          <w:szCs w:val="22"/>
        </w:rPr>
        <w:t xml:space="preserve"> </w:t>
      </w:r>
      <w:r w:rsidR="00875C8F">
        <w:rPr>
          <w:sz w:val="22"/>
          <w:szCs w:val="22"/>
        </w:rPr>
        <w:t xml:space="preserve">ben </w:t>
      </w:r>
      <w:r w:rsidR="002F62DA">
        <w:rPr>
          <w:sz w:val="22"/>
          <w:szCs w:val="22"/>
        </w:rPr>
        <w:t xml:space="preserve">(met mijn gezicht) </w:t>
      </w:r>
      <w:r w:rsidR="00875C8F">
        <w:rPr>
          <w:sz w:val="22"/>
          <w:szCs w:val="22"/>
        </w:rPr>
        <w:t>n</w:t>
      </w:r>
      <w:r w:rsidR="002F62DA">
        <w:rPr>
          <w:sz w:val="22"/>
          <w:szCs w:val="22"/>
        </w:rPr>
        <w:t>iet op d</w:t>
      </w:r>
      <w:r>
        <w:rPr>
          <w:sz w:val="22"/>
          <w:szCs w:val="22"/>
        </w:rPr>
        <w:t>e foto dvd</w:t>
      </w:r>
      <w:r w:rsidR="002F62DA">
        <w:rPr>
          <w:sz w:val="22"/>
          <w:szCs w:val="22"/>
        </w:rPr>
        <w:t xml:space="preserve"> komt.</w:t>
      </w:r>
    </w:p>
    <w:p w:rsidR="00875C8F" w:rsidRDefault="00875C8F" w:rsidP="00875C8F">
      <w:pPr>
        <w:rPr>
          <w:sz w:val="22"/>
          <w:szCs w:val="22"/>
        </w:rPr>
      </w:pPr>
    </w:p>
    <w:p w:rsidR="00875C8F" w:rsidRDefault="00875C8F" w:rsidP="00875C8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proofErr w:type="gramStart"/>
      <w:r>
        <w:rPr>
          <w:sz w:val="22"/>
          <w:szCs w:val="22"/>
        </w:rPr>
        <w:t>..</w:t>
      </w:r>
      <w:proofErr w:type="gramEnd"/>
    </w:p>
    <w:p w:rsidR="00875C8F" w:rsidRPr="00166E8A" w:rsidRDefault="00875C8F">
      <w:pPr>
        <w:rPr>
          <w:sz w:val="22"/>
          <w:szCs w:val="22"/>
        </w:rPr>
      </w:pPr>
    </w:p>
    <w:sectPr w:rsidR="00875C8F" w:rsidRPr="00166E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2E" w:rsidRDefault="00383C2E">
      <w:r>
        <w:separator/>
      </w:r>
    </w:p>
  </w:endnote>
  <w:endnote w:type="continuationSeparator" w:id="0">
    <w:p w:rsidR="00383C2E" w:rsidRDefault="0038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erwoo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2E" w:rsidRDefault="00383C2E">
      <w:r>
        <w:separator/>
      </w:r>
    </w:p>
  </w:footnote>
  <w:footnote w:type="continuationSeparator" w:id="0">
    <w:p w:rsidR="00383C2E" w:rsidRDefault="00383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71D8"/>
    <w:multiLevelType w:val="hybridMultilevel"/>
    <w:tmpl w:val="B6402E6C"/>
    <w:lvl w:ilvl="0" w:tplc="04090001">
      <w:start w:val="2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B21"/>
    <w:rsid w:val="00021827"/>
    <w:rsid w:val="000B3C8D"/>
    <w:rsid w:val="00166E8A"/>
    <w:rsid w:val="002F62DA"/>
    <w:rsid w:val="00383C2E"/>
    <w:rsid w:val="00453F5B"/>
    <w:rsid w:val="0049628A"/>
    <w:rsid w:val="004A37BB"/>
    <w:rsid w:val="0050179A"/>
    <w:rsid w:val="0054321E"/>
    <w:rsid w:val="00595CE7"/>
    <w:rsid w:val="005C40CC"/>
    <w:rsid w:val="005E4222"/>
    <w:rsid w:val="007B565A"/>
    <w:rsid w:val="00875C8F"/>
    <w:rsid w:val="00901221"/>
    <w:rsid w:val="00A13906"/>
    <w:rsid w:val="00AD68EF"/>
    <w:rsid w:val="00AE087E"/>
    <w:rsid w:val="00B40794"/>
    <w:rsid w:val="00BF22E2"/>
    <w:rsid w:val="00C96E6E"/>
    <w:rsid w:val="00CA4595"/>
    <w:rsid w:val="00D6044D"/>
    <w:rsid w:val="00DF164A"/>
    <w:rsid w:val="00F4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C448-E460-4F53-827C-32A40B1B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Inschrijvingsformulier</vt:lpstr>
    </vt:vector>
  </TitlesOfParts>
  <Company>Unicorn Inc.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</dc:title>
  <dc:creator>M.E. Perret</dc:creator>
  <cp:lastModifiedBy>Don il Calmo</cp:lastModifiedBy>
  <cp:revision>2</cp:revision>
  <cp:lastPrinted>2012-02-09T22:49:00Z</cp:lastPrinted>
  <dcterms:created xsi:type="dcterms:W3CDTF">2012-02-09T23:25:00Z</dcterms:created>
  <dcterms:modified xsi:type="dcterms:W3CDTF">2012-02-09T23:25:00Z</dcterms:modified>
</cp:coreProperties>
</file>